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AB" w:rsidRDefault="00AE25A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E25AB" w:rsidRDefault="00AE25AB">
      <w:pPr>
        <w:widowControl w:val="0"/>
        <w:autoSpaceDE w:val="0"/>
        <w:autoSpaceDN w:val="0"/>
        <w:adjustRightInd w:val="0"/>
        <w:spacing w:after="0" w:line="240" w:lineRule="auto"/>
        <w:jc w:val="both"/>
        <w:outlineLvl w:val="0"/>
        <w:rPr>
          <w:rFonts w:ascii="Calibri" w:hAnsi="Calibri" w:cs="Calibri"/>
        </w:rPr>
      </w:pPr>
    </w:p>
    <w:p w:rsidR="00AE25AB" w:rsidRDefault="00AE25A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E25AB" w:rsidRDefault="00AE25AB">
      <w:pPr>
        <w:widowControl w:val="0"/>
        <w:autoSpaceDE w:val="0"/>
        <w:autoSpaceDN w:val="0"/>
        <w:adjustRightInd w:val="0"/>
        <w:spacing w:after="0" w:line="240" w:lineRule="auto"/>
        <w:jc w:val="center"/>
        <w:rPr>
          <w:rFonts w:ascii="Calibri" w:hAnsi="Calibri" w:cs="Calibri"/>
          <w:b/>
          <w:bCs/>
        </w:rPr>
      </w:pPr>
    </w:p>
    <w:p w:rsidR="00AE25AB" w:rsidRDefault="00AE25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E25AB" w:rsidRDefault="00AE25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июня 2016 г. N 603</w:t>
      </w:r>
    </w:p>
    <w:p w:rsidR="00AE25AB" w:rsidRDefault="00AE25AB">
      <w:pPr>
        <w:widowControl w:val="0"/>
        <w:autoSpaceDE w:val="0"/>
        <w:autoSpaceDN w:val="0"/>
        <w:adjustRightInd w:val="0"/>
        <w:spacing w:after="0" w:line="240" w:lineRule="auto"/>
        <w:jc w:val="center"/>
        <w:rPr>
          <w:rFonts w:ascii="Calibri" w:hAnsi="Calibri" w:cs="Calibri"/>
          <w:b/>
          <w:bCs/>
        </w:rPr>
      </w:pPr>
    </w:p>
    <w:p w:rsidR="00AE25AB" w:rsidRDefault="00AE25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AE25AB" w:rsidRDefault="00AE25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НЕКОТОРЫЕ АКТЫ ПРАВИТЕЛЬСТВА РОССИЙСКОЙ ФЕДЕРАЦИИ</w:t>
      </w:r>
    </w:p>
    <w:p w:rsidR="00AE25AB" w:rsidRDefault="00AE25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AE25AB" w:rsidRDefault="00AE25AB">
      <w:pPr>
        <w:widowControl w:val="0"/>
        <w:autoSpaceDE w:val="0"/>
        <w:autoSpaceDN w:val="0"/>
        <w:adjustRightInd w:val="0"/>
        <w:spacing w:after="0" w:line="240" w:lineRule="auto"/>
        <w:jc w:val="center"/>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0"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предоставления коммунальных услуг.</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информационно-телекоммуникационной сети "Интернет" в течение 5 рабочих дней со дня его принятия.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 установленном </w:t>
      </w:r>
      <w:hyperlink r:id="rId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354 "О предоставлении коммунальных услуг собственникам и пользователям помещений в многоквартирных домах и жилых домов", с учетом способа оплаты коммунальной услуги по отоплению (в течение отопительного периода или равномерно в течение календарного года), используемого при осуществлении расчетов с потребителями по состоянию на дату вступления в силу настоящего постановления.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пункт 2(4) </w:t>
      </w:r>
      <w:hyperlink r:id="rId7" w:history="1">
        <w:r>
          <w:rPr>
            <w:rFonts w:ascii="Calibri" w:hAnsi="Calibri" w:cs="Calibri"/>
            <w:color w:val="0000FF"/>
          </w:rPr>
          <w:t>приложения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действует до 1 января 2020 г.</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со дня его официального опубликования.</w:t>
      </w:r>
    </w:p>
    <w:p w:rsidR="00AE25AB" w:rsidRDefault="00AE25AB">
      <w:pPr>
        <w:widowControl w:val="0"/>
        <w:autoSpaceDE w:val="0"/>
        <w:autoSpaceDN w:val="0"/>
        <w:adjustRightInd w:val="0"/>
        <w:spacing w:after="0" w:line="240" w:lineRule="auto"/>
        <w:jc w:val="center"/>
        <w:rPr>
          <w:rFonts w:ascii="Calibri" w:hAnsi="Calibri" w:cs="Calibri"/>
        </w:rPr>
      </w:pPr>
    </w:p>
    <w:p w:rsidR="00AE25AB" w:rsidRDefault="00AE25A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E25AB" w:rsidRDefault="00AE25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25AB" w:rsidRDefault="00AE25A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E25AB" w:rsidRDefault="00AE25AB">
      <w:pPr>
        <w:widowControl w:val="0"/>
        <w:autoSpaceDE w:val="0"/>
        <w:autoSpaceDN w:val="0"/>
        <w:adjustRightInd w:val="0"/>
        <w:spacing w:after="0" w:line="240" w:lineRule="auto"/>
        <w:jc w:val="right"/>
        <w:rPr>
          <w:rFonts w:ascii="Calibri" w:hAnsi="Calibri" w:cs="Calibri"/>
        </w:rPr>
      </w:pPr>
    </w:p>
    <w:p w:rsidR="00AE25AB" w:rsidRDefault="00AE25AB">
      <w:pPr>
        <w:widowControl w:val="0"/>
        <w:autoSpaceDE w:val="0"/>
        <w:autoSpaceDN w:val="0"/>
        <w:adjustRightInd w:val="0"/>
        <w:spacing w:after="0" w:line="240" w:lineRule="auto"/>
        <w:jc w:val="right"/>
        <w:rPr>
          <w:rFonts w:ascii="Calibri" w:hAnsi="Calibri" w:cs="Calibri"/>
        </w:rPr>
      </w:pPr>
    </w:p>
    <w:p w:rsidR="00AE25AB" w:rsidRDefault="00AE25AB">
      <w:pPr>
        <w:widowControl w:val="0"/>
        <w:autoSpaceDE w:val="0"/>
        <w:autoSpaceDN w:val="0"/>
        <w:adjustRightInd w:val="0"/>
        <w:spacing w:after="0" w:line="240" w:lineRule="auto"/>
        <w:jc w:val="right"/>
        <w:rPr>
          <w:rFonts w:ascii="Calibri" w:hAnsi="Calibri" w:cs="Calibri"/>
        </w:rPr>
      </w:pPr>
    </w:p>
    <w:p w:rsidR="00AE25AB" w:rsidRDefault="00AE25AB">
      <w:pPr>
        <w:widowControl w:val="0"/>
        <w:autoSpaceDE w:val="0"/>
        <w:autoSpaceDN w:val="0"/>
        <w:adjustRightInd w:val="0"/>
        <w:spacing w:after="0" w:line="240" w:lineRule="auto"/>
        <w:jc w:val="right"/>
        <w:rPr>
          <w:rFonts w:ascii="Calibri" w:hAnsi="Calibri" w:cs="Calibri"/>
        </w:rPr>
      </w:pPr>
    </w:p>
    <w:p w:rsidR="00AE25AB" w:rsidRDefault="00AE25AB">
      <w:pPr>
        <w:widowControl w:val="0"/>
        <w:autoSpaceDE w:val="0"/>
        <w:autoSpaceDN w:val="0"/>
        <w:adjustRightInd w:val="0"/>
        <w:spacing w:after="0" w:line="240" w:lineRule="auto"/>
        <w:jc w:val="right"/>
        <w:rPr>
          <w:rFonts w:ascii="Calibri" w:hAnsi="Calibri" w:cs="Calibri"/>
        </w:rPr>
      </w:pPr>
    </w:p>
    <w:p w:rsidR="00AE25AB" w:rsidRDefault="00AE25AB">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AE25AB" w:rsidRDefault="00AE25A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E25AB" w:rsidRDefault="00AE25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25AB" w:rsidRDefault="00AE25AB">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2016 г. N 603</w:t>
      </w:r>
    </w:p>
    <w:p w:rsidR="00AE25AB" w:rsidRDefault="00AE25AB">
      <w:pPr>
        <w:widowControl w:val="0"/>
        <w:autoSpaceDE w:val="0"/>
        <w:autoSpaceDN w:val="0"/>
        <w:adjustRightInd w:val="0"/>
        <w:spacing w:after="0" w:line="240" w:lineRule="auto"/>
        <w:jc w:val="right"/>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lastRenderedPageBreak/>
        <w:t>ИЗМЕНЕНИЯ,</w:t>
      </w:r>
    </w:p>
    <w:p w:rsidR="00AE25AB" w:rsidRDefault="00AE25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AE25AB" w:rsidRDefault="00AE25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AE25AB" w:rsidRDefault="00AE25AB">
      <w:pPr>
        <w:widowControl w:val="0"/>
        <w:autoSpaceDE w:val="0"/>
        <w:autoSpaceDN w:val="0"/>
        <w:adjustRightInd w:val="0"/>
        <w:spacing w:after="0" w:line="240" w:lineRule="auto"/>
        <w:jc w:val="center"/>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Пункты 3(1)</w:t>
        </w:r>
      </w:hyperlink>
      <w:r>
        <w:rPr>
          <w:rFonts w:ascii="Calibri" w:hAnsi="Calibri" w:cs="Calibri"/>
        </w:rPr>
        <w:t xml:space="preserve">, </w:t>
      </w:r>
      <w:hyperlink r:id="rId9" w:history="1">
        <w:r>
          <w:rPr>
            <w:rFonts w:ascii="Calibri" w:hAnsi="Calibri" w:cs="Calibri"/>
            <w:color w:val="0000FF"/>
          </w:rPr>
          <w:t>5(1)</w:t>
        </w:r>
      </w:hyperlink>
      <w:r>
        <w:rPr>
          <w:rFonts w:ascii="Calibri" w:hAnsi="Calibri" w:cs="Calibri"/>
        </w:rPr>
        <w:t xml:space="preserve">, </w:t>
      </w:r>
      <w:hyperlink r:id="rId10" w:history="1">
        <w:r>
          <w:rPr>
            <w:rFonts w:ascii="Calibri" w:hAnsi="Calibri" w:cs="Calibri"/>
            <w:color w:val="0000FF"/>
          </w:rPr>
          <w:t>7(1)</w:t>
        </w:r>
      </w:hyperlink>
      <w:r>
        <w:rPr>
          <w:rFonts w:ascii="Calibri" w:hAnsi="Calibri" w:cs="Calibri"/>
        </w:rPr>
        <w:t xml:space="preserve">, </w:t>
      </w:r>
      <w:hyperlink r:id="rId11" w:history="1">
        <w:r>
          <w:rPr>
            <w:rFonts w:ascii="Calibri" w:hAnsi="Calibri" w:cs="Calibri"/>
            <w:color w:val="0000FF"/>
          </w:rPr>
          <w:t>8(1)</w:t>
        </w:r>
      </w:hyperlink>
      <w:r>
        <w:rPr>
          <w:rFonts w:ascii="Calibri" w:hAnsi="Calibri" w:cs="Calibri"/>
        </w:rPr>
        <w:t xml:space="preserve">, </w:t>
      </w:r>
      <w:hyperlink r:id="rId12" w:history="1">
        <w:r>
          <w:rPr>
            <w:rFonts w:ascii="Calibri" w:hAnsi="Calibri" w:cs="Calibri"/>
            <w:color w:val="0000FF"/>
          </w:rPr>
          <w:t>9(1)</w:t>
        </w:r>
      </w:hyperlink>
      <w:r>
        <w:rPr>
          <w:rFonts w:ascii="Calibri" w:hAnsi="Calibri" w:cs="Calibri"/>
        </w:rPr>
        <w:t xml:space="preserve">, </w:t>
      </w:r>
      <w:hyperlink r:id="rId13" w:history="1">
        <w:r>
          <w:rPr>
            <w:rFonts w:ascii="Calibri" w:hAnsi="Calibri" w:cs="Calibri"/>
            <w:color w:val="0000FF"/>
          </w:rPr>
          <w:t>18(1)</w:t>
        </w:r>
      </w:hyperlink>
      <w:r>
        <w:rPr>
          <w:rFonts w:ascii="Calibri" w:hAnsi="Calibri" w:cs="Calibri"/>
        </w:rPr>
        <w:t xml:space="preserve">, </w:t>
      </w:r>
      <w:hyperlink r:id="rId14" w:history="1">
        <w:r>
          <w:rPr>
            <w:rFonts w:ascii="Calibri" w:hAnsi="Calibri" w:cs="Calibri"/>
            <w:color w:val="0000FF"/>
          </w:rPr>
          <w:t>22(1)</w:t>
        </w:r>
      </w:hyperlink>
      <w:r>
        <w:rPr>
          <w:rFonts w:ascii="Calibri" w:hAnsi="Calibri" w:cs="Calibri"/>
        </w:rPr>
        <w:t xml:space="preserve">, </w:t>
      </w:r>
      <w:hyperlink r:id="rId15" w:history="1">
        <w:r>
          <w:rPr>
            <w:rFonts w:ascii="Calibri" w:hAnsi="Calibri" w:cs="Calibri"/>
            <w:color w:val="0000FF"/>
          </w:rPr>
          <w:t>26(1)</w:t>
        </w:r>
      </w:hyperlink>
      <w:r>
        <w:rPr>
          <w:rFonts w:ascii="Calibri" w:hAnsi="Calibri" w:cs="Calibri"/>
        </w:rPr>
        <w:t xml:space="preserve">, </w:t>
      </w:r>
      <w:hyperlink r:id="rId16" w:history="1">
        <w:r>
          <w:rPr>
            <w:rFonts w:ascii="Calibri" w:hAnsi="Calibri" w:cs="Calibri"/>
            <w:color w:val="0000FF"/>
          </w:rPr>
          <w:t>27(1)</w:t>
        </w:r>
      </w:hyperlink>
      <w:r>
        <w:rPr>
          <w:rFonts w:ascii="Calibri" w:hAnsi="Calibri" w:cs="Calibri"/>
        </w:rPr>
        <w:t xml:space="preserve">, </w:t>
      </w:r>
      <w:hyperlink r:id="rId17" w:history="1">
        <w:r>
          <w:rPr>
            <w:rFonts w:ascii="Calibri" w:hAnsi="Calibri" w:cs="Calibri"/>
            <w:color w:val="0000FF"/>
          </w:rPr>
          <w:t>29(1)</w:t>
        </w:r>
      </w:hyperlink>
      <w:r>
        <w:rPr>
          <w:rFonts w:ascii="Calibri" w:hAnsi="Calibri" w:cs="Calibri"/>
        </w:rPr>
        <w:t xml:space="preserve">, </w:t>
      </w:r>
      <w:hyperlink r:id="rId18" w:history="1">
        <w:r>
          <w:rPr>
            <w:rFonts w:ascii="Calibri" w:hAnsi="Calibri" w:cs="Calibri"/>
            <w:color w:val="0000FF"/>
          </w:rPr>
          <w:t>36(1)</w:t>
        </w:r>
      </w:hyperlink>
      <w:r>
        <w:rPr>
          <w:rFonts w:ascii="Calibri" w:hAnsi="Calibri" w:cs="Calibri"/>
        </w:rPr>
        <w:t xml:space="preserve">, </w:t>
      </w:r>
      <w:hyperlink r:id="rId19" w:history="1">
        <w:r>
          <w:rPr>
            <w:rFonts w:ascii="Calibri" w:hAnsi="Calibri" w:cs="Calibri"/>
            <w:color w:val="0000FF"/>
          </w:rPr>
          <w:t>37(1)</w:t>
        </w:r>
      </w:hyperlink>
      <w:r>
        <w:rPr>
          <w:rFonts w:ascii="Calibri" w:hAnsi="Calibri" w:cs="Calibri"/>
        </w:rPr>
        <w:t xml:space="preserve"> и </w:t>
      </w:r>
      <w:hyperlink r:id="rId20" w:history="1">
        <w:r>
          <w:rPr>
            <w:rFonts w:ascii="Calibri" w:hAnsi="Calibri" w:cs="Calibri"/>
            <w:color w:val="0000FF"/>
          </w:rPr>
          <w:t>39(1) приложения N 1</w:t>
        </w:r>
      </w:hyperlink>
      <w:r>
        <w:rPr>
          <w:rFonts w:ascii="Calibri" w:hAnsi="Calibri" w:cs="Calibri"/>
        </w:rPr>
        <w:t xml:space="preserve"> к Правилам установления и определения нормативов потребления коммунальных услуг, утвержденным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признать утратившими силу.</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 w:history="1">
        <w:r>
          <w:rPr>
            <w:rFonts w:ascii="Calibri" w:hAnsi="Calibri" w:cs="Calibri"/>
            <w:color w:val="0000FF"/>
          </w:rPr>
          <w:t>Правилах</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 w:history="1">
        <w:r>
          <w:rPr>
            <w:rFonts w:ascii="Calibri" w:hAnsi="Calibri" w:cs="Calibri"/>
            <w:color w:val="0000FF"/>
          </w:rPr>
          <w:t>абзаце восьмом пункта 2</w:t>
        </w:r>
      </w:hyperlink>
      <w:r>
        <w:rPr>
          <w:rFonts w:ascii="Calibri" w:hAnsi="Calibri" w:cs="Calibri"/>
        </w:rPr>
        <w:t xml:space="preserve"> слово "общедомовой" заменить словом "общедомовый";</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 w:history="1">
        <w:r>
          <w:rPr>
            <w:rFonts w:ascii="Calibri" w:hAnsi="Calibri" w:cs="Calibri"/>
            <w:color w:val="0000FF"/>
          </w:rPr>
          <w:t>пункт 42 после абзаца второго</w:t>
        </w:r>
      </w:hyperlink>
      <w:r>
        <w:rPr>
          <w:rFonts w:ascii="Calibri" w:hAnsi="Calibri" w:cs="Calibri"/>
        </w:rPr>
        <w:t xml:space="preserve"> дополнить абзацем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пункт 42(1)</w:t>
        </w:r>
      </w:hyperlink>
      <w:r>
        <w:rPr>
          <w:rFonts w:ascii="Calibri" w:hAnsi="Calibri" w:cs="Calibri"/>
        </w:rPr>
        <w:t xml:space="preserve">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w:t>
      </w:r>
      <w:r>
        <w:rPr>
          <w:rFonts w:ascii="Calibri" w:hAnsi="Calibri" w:cs="Calibri"/>
        </w:rPr>
        <w:lastRenderedPageBreak/>
        <w:t>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5" w:history="1">
        <w:r>
          <w:rPr>
            <w:rFonts w:ascii="Calibri" w:hAnsi="Calibri" w:cs="Calibri"/>
            <w:color w:val="0000FF"/>
          </w:rPr>
          <w:t>дополнить</w:t>
        </w:r>
      </w:hyperlink>
      <w:r>
        <w:rPr>
          <w:rFonts w:ascii="Calibri" w:hAnsi="Calibri" w:cs="Calibri"/>
        </w:rPr>
        <w:t xml:space="preserve"> пунктом 42(2)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6" w:history="1">
        <w:r>
          <w:rPr>
            <w:rFonts w:ascii="Calibri" w:hAnsi="Calibri" w:cs="Calibri"/>
            <w:color w:val="0000FF"/>
          </w:rPr>
          <w:t>абзаце шестом пункта 43</w:t>
        </w:r>
      </w:hyperlink>
      <w:r>
        <w:rPr>
          <w:rFonts w:ascii="Calibri" w:hAnsi="Calibri" w:cs="Calibri"/>
        </w:rPr>
        <w:t xml:space="preserve"> слова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 заменить словами "в соответствии с пунктом 42(1) настоящих Правил";</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7" w:history="1">
        <w:r>
          <w:rPr>
            <w:rFonts w:ascii="Calibri" w:hAnsi="Calibri" w:cs="Calibri"/>
            <w:color w:val="0000FF"/>
          </w:rPr>
          <w:t>пункт 44</w:t>
        </w:r>
      </w:hyperlink>
      <w:r>
        <w:rPr>
          <w:rFonts w:ascii="Calibri" w:hAnsi="Calibri" w:cs="Calibri"/>
        </w:rPr>
        <w:t xml:space="preserve">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rPr>
          <w:rFonts w:ascii="Calibri" w:hAnsi="Calibri" w:cs="Calibri"/>
        </w:rPr>
        <w:lastRenderedPageBreak/>
        <w:t>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8" w:history="1">
        <w:r>
          <w:rPr>
            <w:rFonts w:ascii="Calibri" w:hAnsi="Calibri" w:cs="Calibri"/>
            <w:color w:val="0000FF"/>
          </w:rPr>
          <w:t>пункте 59(1)</w:t>
        </w:r>
      </w:hyperlink>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"пункта 44 настоящих Правил," дополнить словами "а также плата за коммунальную услугу отопления";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"определяется" заменить словом "определяются";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"общедомовой" заменить словом "общедомовый";</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9" w:history="1">
        <w:r>
          <w:rPr>
            <w:rFonts w:ascii="Calibri" w:hAnsi="Calibri" w:cs="Calibri"/>
            <w:color w:val="0000FF"/>
          </w:rPr>
          <w:t>пункт 60(1)</w:t>
        </w:r>
      </w:hyperlink>
      <w:r>
        <w:rPr>
          <w:rFonts w:ascii="Calibri" w:hAnsi="Calibri" w:cs="Calibri"/>
        </w:rPr>
        <w:t xml:space="preserve">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коммунальную услугу по отоплению - в порядке, указанном в пункте 42(1) настоящих Правил.</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N 2 к настоящим Правилам начиная с расчетного периода, в котором исполнителем составлен такой акт.";</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0" w:history="1">
        <w:r>
          <w:rPr>
            <w:rFonts w:ascii="Calibri" w:hAnsi="Calibri" w:cs="Calibri"/>
            <w:color w:val="0000FF"/>
          </w:rPr>
          <w:t>пункт 60(2)</w:t>
        </w:r>
      </w:hyperlink>
      <w:r>
        <w:rPr>
          <w:rFonts w:ascii="Calibri" w:hAnsi="Calibri" w:cs="Calibri"/>
        </w:rPr>
        <w:t xml:space="preserve"> признать утратившим силу;</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31" w:history="1">
        <w:r>
          <w:rPr>
            <w:rFonts w:ascii="Calibri" w:hAnsi="Calibri" w:cs="Calibri"/>
            <w:color w:val="0000FF"/>
          </w:rPr>
          <w:t>приложении N 2</w:t>
        </w:r>
      </w:hyperlink>
      <w:r>
        <w:rPr>
          <w:rFonts w:ascii="Calibri" w:hAnsi="Calibri" w:cs="Calibri"/>
        </w:rPr>
        <w:t xml:space="preserve"> к указанным Правилам:</w:t>
      </w:r>
    </w:p>
    <w:p w:rsidR="00AE25AB" w:rsidRDefault="00AE25AB">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пункт 2</w:t>
        </w:r>
      </w:hyperlink>
      <w:r>
        <w:rPr>
          <w:rFonts w:ascii="Calibri" w:hAnsi="Calibri" w:cs="Calibri"/>
        </w:rPr>
        <w:t xml:space="preserve">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Pr="00AE25AB" w:rsidRDefault="00AE25AB">
      <w:pPr>
        <w:widowControl w:val="0"/>
        <w:autoSpaceDE w:val="0"/>
        <w:autoSpaceDN w:val="0"/>
        <w:adjustRightInd w:val="0"/>
        <w:spacing w:after="0" w:line="240" w:lineRule="auto"/>
        <w:jc w:val="center"/>
        <w:rPr>
          <w:rFonts w:ascii="Calibri" w:hAnsi="Calibri" w:cs="Calibri"/>
          <w:lang w:val="en-US"/>
        </w:rPr>
      </w:pPr>
      <w:r w:rsidRPr="00AE25AB">
        <w:rPr>
          <w:rFonts w:ascii="Calibri" w:hAnsi="Calibri" w:cs="Calibri"/>
          <w:lang w:val="en-US"/>
        </w:rPr>
        <w:lastRenderedPageBreak/>
        <w:t>P</w:t>
      </w:r>
      <w:r w:rsidRPr="00AE25AB">
        <w:rPr>
          <w:rFonts w:ascii="Calibri" w:hAnsi="Calibri" w:cs="Calibri"/>
          <w:vertAlign w:val="subscript"/>
          <w:lang w:val="en-US"/>
        </w:rPr>
        <w:t>i</w:t>
      </w:r>
      <w:r w:rsidRPr="00AE25AB">
        <w:rPr>
          <w:rFonts w:ascii="Calibri" w:hAnsi="Calibri" w:cs="Calibri"/>
          <w:lang w:val="en-US"/>
        </w:rPr>
        <w:t xml:space="preserve"> = S</w:t>
      </w:r>
      <w:r w:rsidRPr="00AE25AB">
        <w:rPr>
          <w:rFonts w:ascii="Calibri" w:hAnsi="Calibri" w:cs="Calibri"/>
          <w:vertAlign w:val="subscript"/>
          <w:lang w:val="en-US"/>
        </w:rPr>
        <w:t>i</w:t>
      </w:r>
      <w:r w:rsidRPr="00AE25AB">
        <w:rPr>
          <w:rFonts w:ascii="Calibri" w:hAnsi="Calibri" w:cs="Calibri"/>
          <w:lang w:val="en-US"/>
        </w:rPr>
        <w:t xml:space="preserve"> x N</w:t>
      </w:r>
      <w:r w:rsidRPr="00AE25AB">
        <w:rPr>
          <w:rFonts w:ascii="Calibri" w:hAnsi="Calibri" w:cs="Calibri"/>
          <w:vertAlign w:val="superscript"/>
          <w:lang w:val="en-US"/>
        </w:rPr>
        <w:t>T</w:t>
      </w:r>
      <w:r w:rsidRPr="00AE25AB">
        <w:rPr>
          <w:rFonts w:ascii="Calibri" w:hAnsi="Calibri" w:cs="Calibri"/>
          <w:lang w:val="en-US"/>
        </w:rPr>
        <w:t xml:space="preserve"> x T</w:t>
      </w:r>
      <w:r w:rsidRPr="00AE25AB">
        <w:rPr>
          <w:rFonts w:ascii="Calibri" w:hAnsi="Calibri" w:cs="Calibri"/>
          <w:vertAlign w:val="superscript"/>
          <w:lang w:val="en-US"/>
        </w:rPr>
        <w:t>T</w:t>
      </w:r>
      <w:r w:rsidRPr="00AE25AB">
        <w:rPr>
          <w:rFonts w:ascii="Calibri" w:hAnsi="Calibri" w:cs="Calibri"/>
          <w:lang w:val="en-US"/>
        </w:rPr>
        <w:t>,</w:t>
      </w:r>
    </w:p>
    <w:p w:rsidR="00AE25AB" w:rsidRPr="00AE25AB" w:rsidRDefault="00AE25AB">
      <w:pPr>
        <w:widowControl w:val="0"/>
        <w:autoSpaceDE w:val="0"/>
        <w:autoSpaceDN w:val="0"/>
        <w:adjustRightInd w:val="0"/>
        <w:spacing w:after="0" w:line="240" w:lineRule="auto"/>
        <w:ind w:firstLine="540"/>
        <w:jc w:val="both"/>
        <w:rPr>
          <w:rFonts w:ascii="Calibri" w:hAnsi="Calibri" w:cs="Calibri"/>
          <w:lang w:val="en-US"/>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дополнить</w:t>
        </w:r>
      </w:hyperlink>
      <w:r>
        <w:rPr>
          <w:rFonts w:ascii="Calibri" w:hAnsi="Calibri" w:cs="Calibri"/>
        </w:rPr>
        <w:t xml:space="preserve"> пунктами 2(1) - 2(4)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Pr="00AE25AB" w:rsidRDefault="00AE25AB">
      <w:pPr>
        <w:widowControl w:val="0"/>
        <w:autoSpaceDE w:val="0"/>
        <w:autoSpaceDN w:val="0"/>
        <w:adjustRightInd w:val="0"/>
        <w:spacing w:after="0" w:line="240" w:lineRule="auto"/>
        <w:jc w:val="center"/>
        <w:rPr>
          <w:rFonts w:ascii="Calibri" w:hAnsi="Calibri" w:cs="Calibri"/>
          <w:lang w:val="en-US"/>
        </w:rPr>
      </w:pPr>
      <w:r w:rsidRPr="00AE25AB">
        <w:rPr>
          <w:rFonts w:ascii="Calibri" w:hAnsi="Calibri" w:cs="Calibri"/>
          <w:lang w:val="en-US"/>
        </w:rPr>
        <w:t>P</w:t>
      </w:r>
      <w:r w:rsidRPr="00AE25AB">
        <w:rPr>
          <w:rFonts w:ascii="Calibri" w:hAnsi="Calibri" w:cs="Calibri"/>
          <w:vertAlign w:val="subscript"/>
          <w:lang w:val="en-US"/>
        </w:rPr>
        <w:t>i</w:t>
      </w:r>
      <w:r w:rsidRPr="00AE25AB">
        <w:rPr>
          <w:rFonts w:ascii="Calibri" w:hAnsi="Calibri" w:cs="Calibri"/>
          <w:lang w:val="en-US"/>
        </w:rPr>
        <w:t xml:space="preserve"> = S</w:t>
      </w:r>
      <w:r w:rsidRPr="00AE25AB">
        <w:rPr>
          <w:rFonts w:ascii="Calibri" w:hAnsi="Calibri" w:cs="Calibri"/>
          <w:vertAlign w:val="subscript"/>
          <w:lang w:val="en-US"/>
        </w:rPr>
        <w:t>i</w:t>
      </w:r>
      <w:r w:rsidRPr="00AE25AB">
        <w:rPr>
          <w:rFonts w:ascii="Calibri" w:hAnsi="Calibri" w:cs="Calibri"/>
          <w:lang w:val="en-US"/>
        </w:rPr>
        <w:t xml:space="preserve"> x (N</w:t>
      </w:r>
      <w:r w:rsidRPr="00AE25AB">
        <w:rPr>
          <w:rFonts w:ascii="Calibri" w:hAnsi="Calibri" w:cs="Calibri"/>
          <w:vertAlign w:val="superscript"/>
          <w:lang w:val="en-US"/>
        </w:rPr>
        <w:t>T</w:t>
      </w:r>
      <w:r w:rsidRPr="00AE25AB">
        <w:rPr>
          <w:rFonts w:ascii="Calibri" w:hAnsi="Calibri" w:cs="Calibri"/>
          <w:lang w:val="en-US"/>
        </w:rPr>
        <w:t xml:space="preserve"> x K) x T</w:t>
      </w:r>
      <w:r w:rsidRPr="00AE25AB">
        <w:rPr>
          <w:rFonts w:ascii="Calibri" w:hAnsi="Calibri" w:cs="Calibri"/>
          <w:vertAlign w:val="superscript"/>
          <w:lang w:val="en-US"/>
        </w:rPr>
        <w:t>T</w:t>
      </w:r>
      <w:r w:rsidRPr="00AE25AB">
        <w:rPr>
          <w:rFonts w:ascii="Calibri" w:hAnsi="Calibri" w:cs="Calibri"/>
          <w:lang w:val="en-US"/>
        </w:rPr>
        <w:t>,</w:t>
      </w:r>
    </w:p>
    <w:p w:rsidR="00AE25AB" w:rsidRPr="00AE25AB" w:rsidRDefault="00AE25AB">
      <w:pPr>
        <w:widowControl w:val="0"/>
        <w:autoSpaceDE w:val="0"/>
        <w:autoSpaceDN w:val="0"/>
        <w:adjustRightInd w:val="0"/>
        <w:spacing w:after="0" w:line="240" w:lineRule="auto"/>
        <w:ind w:firstLine="540"/>
        <w:jc w:val="both"/>
        <w:rPr>
          <w:rFonts w:ascii="Calibri" w:hAnsi="Calibri" w:cs="Calibri"/>
          <w:lang w:val="en-US"/>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Pr="00AE25AB" w:rsidRDefault="00AE25AB">
      <w:pPr>
        <w:widowControl w:val="0"/>
        <w:autoSpaceDE w:val="0"/>
        <w:autoSpaceDN w:val="0"/>
        <w:adjustRightInd w:val="0"/>
        <w:spacing w:after="0" w:line="240" w:lineRule="auto"/>
        <w:jc w:val="center"/>
        <w:rPr>
          <w:rFonts w:ascii="Calibri" w:hAnsi="Calibri" w:cs="Calibri"/>
          <w:lang w:val="en-US"/>
        </w:rPr>
      </w:pPr>
      <w:r w:rsidRPr="00AE25AB">
        <w:rPr>
          <w:rFonts w:ascii="Calibri" w:hAnsi="Calibri" w:cs="Calibri"/>
          <w:lang w:val="en-US"/>
        </w:rPr>
        <w:t>P</w:t>
      </w:r>
      <w:r w:rsidRPr="00AE25AB">
        <w:rPr>
          <w:rFonts w:ascii="Calibri" w:hAnsi="Calibri" w:cs="Calibri"/>
          <w:vertAlign w:val="subscript"/>
          <w:lang w:val="en-US"/>
        </w:rPr>
        <w:t>i</w:t>
      </w:r>
      <w:r w:rsidRPr="00AE25AB">
        <w:rPr>
          <w:rFonts w:ascii="Calibri" w:hAnsi="Calibri" w:cs="Calibri"/>
          <w:lang w:val="en-US"/>
        </w:rPr>
        <w:t xml:space="preserve"> = S</w:t>
      </w:r>
      <w:r w:rsidRPr="00AE25AB">
        <w:rPr>
          <w:rFonts w:ascii="Calibri" w:hAnsi="Calibri" w:cs="Calibri"/>
          <w:vertAlign w:val="subscript"/>
          <w:lang w:val="en-US"/>
        </w:rPr>
        <w:t>i</w:t>
      </w:r>
      <w:r w:rsidRPr="00AE25AB">
        <w:rPr>
          <w:rFonts w:ascii="Calibri" w:hAnsi="Calibri" w:cs="Calibri"/>
          <w:lang w:val="en-US"/>
        </w:rPr>
        <w:t xml:space="preserve"> x N</w:t>
      </w:r>
      <w:r w:rsidRPr="00AE25AB">
        <w:rPr>
          <w:rFonts w:ascii="Calibri" w:hAnsi="Calibri" w:cs="Calibri"/>
          <w:vertAlign w:val="superscript"/>
          <w:lang w:val="en-US"/>
        </w:rPr>
        <w:t>T</w:t>
      </w:r>
      <w:r w:rsidRPr="00AE25AB">
        <w:rPr>
          <w:rFonts w:ascii="Calibri" w:hAnsi="Calibri" w:cs="Calibri"/>
          <w:lang w:val="en-US"/>
        </w:rPr>
        <w:t xml:space="preserve"> x K</w:t>
      </w:r>
      <w:r>
        <w:rPr>
          <w:rFonts w:ascii="Calibri" w:hAnsi="Calibri" w:cs="Calibri"/>
          <w:vertAlign w:val="subscript"/>
        </w:rPr>
        <w:t>ПОВ</w:t>
      </w:r>
      <w:r w:rsidRPr="00AE25AB">
        <w:rPr>
          <w:rFonts w:ascii="Calibri" w:hAnsi="Calibri" w:cs="Calibri"/>
          <w:lang w:val="en-US"/>
        </w:rPr>
        <w:t xml:space="preserve"> x T</w:t>
      </w:r>
      <w:r w:rsidRPr="00AE25AB">
        <w:rPr>
          <w:rFonts w:ascii="Calibri" w:hAnsi="Calibri" w:cs="Calibri"/>
          <w:vertAlign w:val="superscript"/>
          <w:lang w:val="en-US"/>
        </w:rPr>
        <w:t>T</w:t>
      </w:r>
      <w:r w:rsidRPr="00AE25AB">
        <w:rPr>
          <w:rFonts w:ascii="Calibri" w:hAnsi="Calibri" w:cs="Calibri"/>
          <w:lang w:val="en-US"/>
        </w:rPr>
        <w:t>,</w:t>
      </w:r>
    </w:p>
    <w:p w:rsidR="00AE25AB" w:rsidRPr="00AE25AB" w:rsidRDefault="00AE25AB">
      <w:pPr>
        <w:widowControl w:val="0"/>
        <w:autoSpaceDE w:val="0"/>
        <w:autoSpaceDN w:val="0"/>
        <w:adjustRightInd w:val="0"/>
        <w:spacing w:after="0" w:line="240" w:lineRule="auto"/>
        <w:ind w:firstLine="540"/>
        <w:jc w:val="both"/>
        <w:rPr>
          <w:rFonts w:ascii="Calibri" w:hAnsi="Calibri" w:cs="Calibri"/>
          <w:lang w:val="en-US"/>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Pr="00AE25AB" w:rsidRDefault="00AE25AB">
      <w:pPr>
        <w:widowControl w:val="0"/>
        <w:autoSpaceDE w:val="0"/>
        <w:autoSpaceDN w:val="0"/>
        <w:adjustRightInd w:val="0"/>
        <w:spacing w:after="0" w:line="240" w:lineRule="auto"/>
        <w:jc w:val="center"/>
        <w:rPr>
          <w:rFonts w:ascii="Calibri" w:hAnsi="Calibri" w:cs="Calibri"/>
          <w:lang w:val="en-US"/>
        </w:rPr>
      </w:pPr>
      <w:r w:rsidRPr="00AE25AB">
        <w:rPr>
          <w:rFonts w:ascii="Calibri" w:hAnsi="Calibri" w:cs="Calibri"/>
          <w:lang w:val="en-US"/>
        </w:rPr>
        <w:t>P</w:t>
      </w:r>
      <w:r w:rsidRPr="00AE25AB">
        <w:rPr>
          <w:rFonts w:ascii="Calibri" w:hAnsi="Calibri" w:cs="Calibri"/>
          <w:vertAlign w:val="subscript"/>
          <w:lang w:val="en-US"/>
        </w:rPr>
        <w:t>i</w:t>
      </w:r>
      <w:r w:rsidRPr="00AE25AB">
        <w:rPr>
          <w:rFonts w:ascii="Calibri" w:hAnsi="Calibri" w:cs="Calibri"/>
          <w:lang w:val="en-US"/>
        </w:rPr>
        <w:t xml:space="preserve"> = S</w:t>
      </w:r>
      <w:r w:rsidRPr="00AE25AB">
        <w:rPr>
          <w:rFonts w:ascii="Calibri" w:hAnsi="Calibri" w:cs="Calibri"/>
          <w:vertAlign w:val="subscript"/>
          <w:lang w:val="en-US"/>
        </w:rPr>
        <w:t>i</w:t>
      </w:r>
      <w:r w:rsidRPr="00AE25AB">
        <w:rPr>
          <w:rFonts w:ascii="Calibri" w:hAnsi="Calibri" w:cs="Calibri"/>
          <w:lang w:val="en-US"/>
        </w:rPr>
        <w:t xml:space="preserve"> x (N</w:t>
      </w:r>
      <w:r w:rsidRPr="00AE25AB">
        <w:rPr>
          <w:rFonts w:ascii="Calibri" w:hAnsi="Calibri" w:cs="Calibri"/>
          <w:vertAlign w:val="superscript"/>
          <w:lang w:val="en-US"/>
        </w:rPr>
        <w:t>T</w:t>
      </w:r>
      <w:r w:rsidRPr="00AE25AB">
        <w:rPr>
          <w:rFonts w:ascii="Calibri" w:hAnsi="Calibri" w:cs="Calibri"/>
          <w:lang w:val="en-US"/>
        </w:rPr>
        <w:t xml:space="preserve"> x K) x K</w:t>
      </w:r>
      <w:r>
        <w:rPr>
          <w:rFonts w:ascii="Calibri" w:hAnsi="Calibri" w:cs="Calibri"/>
          <w:vertAlign w:val="subscript"/>
        </w:rPr>
        <w:t>ПОВ</w:t>
      </w:r>
      <w:r w:rsidRPr="00AE25AB">
        <w:rPr>
          <w:rFonts w:ascii="Calibri" w:hAnsi="Calibri" w:cs="Calibri"/>
          <w:lang w:val="en-US"/>
        </w:rPr>
        <w:t xml:space="preserve"> x T</w:t>
      </w:r>
      <w:r w:rsidRPr="00AE25AB">
        <w:rPr>
          <w:rFonts w:ascii="Calibri" w:hAnsi="Calibri" w:cs="Calibri"/>
          <w:vertAlign w:val="superscript"/>
          <w:lang w:val="en-US"/>
        </w:rPr>
        <w:t>T</w:t>
      </w:r>
      <w:r w:rsidRPr="00AE25AB">
        <w:rPr>
          <w:rFonts w:ascii="Calibri" w:hAnsi="Calibri" w:cs="Calibri"/>
          <w:lang w:val="en-US"/>
        </w:rPr>
        <w:t>,</w:t>
      </w:r>
    </w:p>
    <w:p w:rsidR="00AE25AB" w:rsidRPr="00AE25AB" w:rsidRDefault="00AE25AB">
      <w:pPr>
        <w:widowControl w:val="0"/>
        <w:autoSpaceDE w:val="0"/>
        <w:autoSpaceDN w:val="0"/>
        <w:adjustRightInd w:val="0"/>
        <w:spacing w:after="0" w:line="240" w:lineRule="auto"/>
        <w:ind w:firstLine="540"/>
        <w:jc w:val="both"/>
        <w:rPr>
          <w:rFonts w:ascii="Calibri" w:hAnsi="Calibri" w:cs="Calibri"/>
          <w:lang w:val="en-US"/>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AE25AB" w:rsidRDefault="00AE25AB">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пункты 3</w:t>
        </w:r>
      </w:hyperlink>
      <w:r>
        <w:rPr>
          <w:rFonts w:ascii="Calibri" w:hAnsi="Calibri" w:cs="Calibri"/>
        </w:rPr>
        <w:t xml:space="preserve"> и </w:t>
      </w:r>
      <w:hyperlink r:id="rId35" w:history="1">
        <w:r>
          <w:rPr>
            <w:rFonts w:ascii="Calibri" w:hAnsi="Calibri" w:cs="Calibri"/>
            <w:color w:val="0000FF"/>
          </w:rPr>
          <w:t>3(1)</w:t>
        </w:r>
      </w:hyperlink>
      <w:r>
        <w:rPr>
          <w:rFonts w:ascii="Calibri" w:hAnsi="Calibri" w:cs="Calibri"/>
        </w:rPr>
        <w:t xml:space="preserve">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7.5pt">
            <v:imagedata r:id="rId36"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perscript"/>
        </w:rPr>
        <w:t>Д</w: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 календарного года по формуле 3(1):</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Pr="00AE25AB" w:rsidRDefault="00AE25AB">
      <w:pPr>
        <w:widowControl w:val="0"/>
        <w:autoSpaceDE w:val="0"/>
        <w:autoSpaceDN w:val="0"/>
        <w:adjustRightInd w:val="0"/>
        <w:spacing w:after="0" w:line="240" w:lineRule="auto"/>
        <w:jc w:val="center"/>
        <w:rPr>
          <w:rFonts w:ascii="Calibri" w:hAnsi="Calibri" w:cs="Calibri"/>
          <w:lang w:val="en-US"/>
        </w:rPr>
      </w:pPr>
      <w:r w:rsidRPr="00AE25AB">
        <w:rPr>
          <w:rFonts w:ascii="Calibri" w:hAnsi="Calibri" w:cs="Calibri"/>
          <w:lang w:val="en-US"/>
        </w:rPr>
        <w:t>P</w:t>
      </w:r>
      <w:r w:rsidRPr="00AE25AB">
        <w:rPr>
          <w:rFonts w:ascii="Calibri" w:hAnsi="Calibri" w:cs="Calibri"/>
          <w:vertAlign w:val="subscript"/>
          <w:lang w:val="en-US"/>
        </w:rPr>
        <w:t>i</w:t>
      </w:r>
      <w:r w:rsidRPr="00AE25AB">
        <w:rPr>
          <w:rFonts w:ascii="Calibri" w:hAnsi="Calibri" w:cs="Calibri"/>
          <w:lang w:val="en-US"/>
        </w:rPr>
        <w:t xml:space="preserve"> = S</w:t>
      </w:r>
      <w:r w:rsidRPr="00AE25AB">
        <w:rPr>
          <w:rFonts w:ascii="Calibri" w:hAnsi="Calibri" w:cs="Calibri"/>
          <w:vertAlign w:val="subscript"/>
          <w:lang w:val="en-US"/>
        </w:rPr>
        <w:t>i</w:t>
      </w:r>
      <w:r w:rsidRPr="00AE25AB">
        <w:rPr>
          <w:rFonts w:ascii="Calibri" w:hAnsi="Calibri" w:cs="Calibri"/>
          <w:lang w:val="en-US"/>
        </w:rPr>
        <w:t xml:space="preserve"> x V</w:t>
      </w:r>
      <w:r w:rsidRPr="00AE25AB">
        <w:rPr>
          <w:rFonts w:ascii="Calibri" w:hAnsi="Calibri" w:cs="Calibri"/>
          <w:vertAlign w:val="subscript"/>
          <w:lang w:val="en-US"/>
        </w:rPr>
        <w:t>T</w:t>
      </w:r>
      <w:r w:rsidRPr="00AE25AB">
        <w:rPr>
          <w:rFonts w:ascii="Calibri" w:hAnsi="Calibri" w:cs="Calibri"/>
          <w:lang w:val="en-US"/>
        </w:rPr>
        <w:t xml:space="preserve"> x T</w:t>
      </w:r>
      <w:r w:rsidRPr="00AE25AB">
        <w:rPr>
          <w:rFonts w:ascii="Calibri" w:hAnsi="Calibri" w:cs="Calibri"/>
          <w:vertAlign w:val="superscript"/>
          <w:lang w:val="en-US"/>
        </w:rPr>
        <w:t>T</w:t>
      </w:r>
      <w:r w:rsidRPr="00AE25AB">
        <w:rPr>
          <w:rFonts w:ascii="Calibri" w:hAnsi="Calibri" w:cs="Calibri"/>
          <w:lang w:val="en-US"/>
        </w:rPr>
        <w:t>,</w:t>
      </w:r>
    </w:p>
    <w:p w:rsidR="00AE25AB" w:rsidRPr="00AE25AB" w:rsidRDefault="00AE25AB">
      <w:pPr>
        <w:widowControl w:val="0"/>
        <w:autoSpaceDE w:val="0"/>
        <w:autoSpaceDN w:val="0"/>
        <w:adjustRightInd w:val="0"/>
        <w:spacing w:after="0" w:line="240" w:lineRule="auto"/>
        <w:ind w:firstLine="540"/>
        <w:jc w:val="both"/>
        <w:rPr>
          <w:rFonts w:ascii="Calibri" w:hAnsi="Calibri" w:cs="Calibri"/>
          <w:lang w:val="en-US"/>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bscript"/>
        </w:rPr>
        <w:t>T</w:t>
      </w:r>
      <w:r>
        <w:rPr>
          <w:rFonts w:ascii="Calibri" w:hAnsi="Calibri" w:cs="Calibri"/>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дополнить</w:t>
        </w:r>
      </w:hyperlink>
      <w:r>
        <w:rPr>
          <w:rFonts w:ascii="Calibri" w:hAnsi="Calibri" w:cs="Calibri"/>
        </w:rPr>
        <w:t xml:space="preserve"> пунктами 3(2) - 3(4)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26" type="#_x0000_t75" style="width:105.75pt;height:37.5pt">
            <v:imagedata r:id="rId38"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k.пр</w:t>
      </w:r>
      <w:r>
        <w:rPr>
          <w:rFonts w:ascii="Calibri" w:hAnsi="Calibri" w:cs="Calibri"/>
        </w:rP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fn.1</w:t>
      </w:r>
      <w:r>
        <w:rPr>
          <w:rFonts w:ascii="Calibri" w:hAnsi="Calibri" w:cs="Calibri"/>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27" type="#_x0000_t75" style="width:2in;height:42pt">
            <v:imagedata r:id="rId39"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8.75pt;height:21pt">
            <v:imagedata r:id="rId40" o:title=""/>
          </v:shape>
        </w:pict>
      </w:r>
      <w:r>
        <w:rPr>
          <w:rFonts w:ascii="Calibri" w:hAnsi="Calibri" w:cs="Calibri"/>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6.25pt;height:21pt">
            <v:imagedata r:id="rId41" o:title=""/>
          </v:shape>
        </w:pict>
      </w:r>
      <w:r>
        <w:rPr>
          <w:rFonts w:ascii="Calibri" w:hAnsi="Calibri" w:cs="Calibri"/>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99pt;height:30pt">
            <v:imagedata r:id="rId42"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V</w:t>
      </w:r>
      <w:r>
        <w:rPr>
          <w:rFonts w:ascii="Calibri" w:hAnsi="Calibri" w:cs="Calibri"/>
          <w:vertAlign w:val="superscript"/>
        </w:rPr>
        <w:t>д</w:t>
      </w:r>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1" type="#_x0000_t75" style="width:123.75pt;height:39pt">
            <v:imagedata r:id="rId43"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k.p</w:t>
      </w:r>
      <w:r>
        <w:rPr>
          <w:rFonts w:ascii="Calibri" w:hAnsi="Calibri" w:cs="Calibri"/>
        </w:rP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n.p.</w:t>
      </w:r>
      <w:r>
        <w:rPr>
          <w:rFonts w:ascii="Calibri" w:hAnsi="Calibri" w:cs="Calibri"/>
        </w:rP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n.n</w:t>
      </w:r>
      <w:r>
        <w:rPr>
          <w:rFonts w:ascii="Calibri" w:hAnsi="Calibri" w:cs="Calibri"/>
        </w:rP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2" type="#_x0000_t75" style="width:100.5pt;height:30pt">
            <v:imagedata r:id="rId44"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perscript"/>
        </w:rPr>
        <w:t>Д</w:t>
      </w:r>
      <w:r>
        <w:rPr>
          <w:rFonts w:ascii="Calibri" w:hAnsi="Calibri" w:cs="Calibri"/>
        </w:rP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8.75pt;height:21pt">
            <v:imagedata r:id="rId45" o:title=""/>
          </v:shape>
        </w:pict>
      </w:r>
      <w:r>
        <w:rPr>
          <w:rFonts w:ascii="Calibri" w:hAnsi="Calibri" w:cs="Calibri"/>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w:t>
      </w:r>
      <w:r>
        <w:rPr>
          <w:rFonts w:ascii="Calibri" w:hAnsi="Calibri" w:cs="Calibri"/>
        </w:rPr>
        <w:lastRenderedPageBreak/>
        <w:t>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AE25AB" w:rsidRDefault="00AE25AB">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пункт 4</w:t>
        </w:r>
      </w:hyperlink>
      <w:r>
        <w:rPr>
          <w:rFonts w:ascii="Calibri" w:hAnsi="Calibri" w:cs="Calibri"/>
        </w:rPr>
        <w:t xml:space="preserve"> дополнить подпунктом "а(1)"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rPr>
        <w:t>P</w:t>
      </w:r>
      <w:r>
        <w:rPr>
          <w:rFonts w:ascii="Calibri" w:hAnsi="Calibri" w:cs="Calibri"/>
          <w:vertAlign w:val="subscript"/>
        </w:rPr>
        <w:t>i</w:t>
      </w:r>
      <w:r>
        <w:rPr>
          <w:rFonts w:ascii="Calibri" w:hAnsi="Calibri" w:cs="Calibri"/>
        </w:rPr>
        <w:t xml:space="preserve"> = n</w:t>
      </w:r>
      <w:r>
        <w:rPr>
          <w:rFonts w:ascii="Calibri" w:hAnsi="Calibri" w:cs="Calibri"/>
          <w:vertAlign w:val="subscript"/>
        </w:rPr>
        <w:t>i</w:t>
      </w:r>
      <w:r>
        <w:rPr>
          <w:rFonts w:ascii="Calibri" w:hAnsi="Calibri" w:cs="Calibri"/>
        </w:rPr>
        <w:t xml:space="preserve"> x N</w:t>
      </w:r>
      <w:r>
        <w:rPr>
          <w:rFonts w:ascii="Calibri" w:hAnsi="Calibri" w:cs="Calibri"/>
          <w:vertAlign w:val="subscript"/>
        </w:rPr>
        <w:t>j</w:t>
      </w:r>
      <w:r>
        <w:rPr>
          <w:rFonts w:ascii="Calibri" w:hAnsi="Calibri" w:cs="Calibri"/>
        </w:rPr>
        <w:t xml:space="preserve"> x K</w:t>
      </w:r>
      <w:r>
        <w:rPr>
          <w:rFonts w:ascii="Calibri" w:hAnsi="Calibri" w:cs="Calibri"/>
          <w:vertAlign w:val="subscript"/>
        </w:rPr>
        <w:t>ПОВ</w:t>
      </w:r>
      <w:r>
        <w:rPr>
          <w:rFonts w:ascii="Calibri" w:hAnsi="Calibri" w:cs="Calibri"/>
        </w:rPr>
        <w:t xml:space="preserve"> x T</w:t>
      </w:r>
      <w:r>
        <w:rPr>
          <w:rFonts w:ascii="Calibri" w:hAnsi="Calibri" w:cs="Calibri"/>
          <w:vertAlign w:val="superscript"/>
        </w:rPr>
        <w:t>кр</w: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i-м жилом помещении;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j</w:t>
      </w:r>
      <w:r>
        <w:rPr>
          <w:rFonts w:ascii="Calibri" w:hAnsi="Calibri" w:cs="Calibri"/>
        </w:rPr>
        <w:t xml:space="preserve"> - норматив потребления j-й коммунальной услуги;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кр</w: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AE25AB" w:rsidRDefault="00AE25AB">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4" type="#_x0000_t75" style="width:105.75pt;height:37.5pt">
            <v:imagedata r:id="rId48"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k.пр</w:t>
      </w:r>
      <w:r>
        <w:rPr>
          <w:rFonts w:ascii="Calibri" w:hAnsi="Calibri" w:cs="Calibri"/>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 или общая площадь жилого дома;</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fn.i</w:t>
      </w:r>
      <w:r>
        <w:rPr>
          <w:rFonts w:ascii="Calibri" w:hAnsi="Calibri" w:cs="Calibri"/>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E25AB" w:rsidRDefault="00AE25AB">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дополнить</w:t>
        </w:r>
      </w:hyperlink>
      <w:r>
        <w:rPr>
          <w:rFonts w:ascii="Calibri" w:hAnsi="Calibri" w:cs="Calibri"/>
        </w:rPr>
        <w:t xml:space="preserve"> пунктом 26(1)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В случае наличия технической возможности установки прибора учета горячей воды размер платы за коммунальную услугу по горячему водоснабжению в i-м жилом или нежилом помещении определяется по формуле 23(1):</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5" type="#_x0000_t75" style="width:170.25pt;height:21pt">
            <v:imagedata r:id="rId50"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21pt;height:21pt">
            <v:imagedata r:id="rId51"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нежилом помещении - из расчетного объема, определенного в соответствии с пунктом 43 Правил;</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ХВ</w: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9.5pt;height:21pt">
            <v:imagedata r:id="rId52"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Pr>
          <w:rFonts w:ascii="Calibri" w:hAnsi="Calibri" w:cs="Calibri"/>
          <w:position w:val="-12"/>
        </w:rPr>
        <w:pict>
          <v:shape id="_x0000_i1038" type="#_x0000_t75" style="width:21pt;height:21pt">
            <v:imagedata r:id="rId51"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3" w:history="1">
        <w:r>
          <w:rPr>
            <w:rFonts w:ascii="Calibri" w:hAnsi="Calibri" w:cs="Calibri"/>
            <w:color w:val="0000FF"/>
          </w:rPr>
          <w:t>Правилах</w:t>
        </w:r>
      </w:hyperlink>
      <w:r>
        <w:rPr>
          <w:rFonts w:ascii="Calibri" w:hAnsi="Calibri" w:cs="Calibri"/>
        </w:rP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4" w:history="1">
        <w:r>
          <w:rPr>
            <w:rFonts w:ascii="Calibri" w:hAnsi="Calibri" w:cs="Calibri"/>
            <w:color w:val="0000FF"/>
          </w:rPr>
          <w:t>абзац третий пункта 2</w:t>
        </w:r>
      </w:hyperlink>
      <w:r>
        <w:rPr>
          <w:rFonts w:ascii="Calibri" w:hAnsi="Calibri" w:cs="Calibri"/>
        </w:rPr>
        <w:t xml:space="preserve">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 w:history="1">
        <w:r>
          <w:rPr>
            <w:rFonts w:ascii="Calibri" w:hAnsi="Calibri" w:cs="Calibri"/>
            <w:color w:val="0000FF"/>
          </w:rPr>
          <w:t>пункт 4</w:t>
        </w:r>
      </w:hyperlink>
      <w:r>
        <w:rPr>
          <w:rFonts w:ascii="Calibri" w:hAnsi="Calibri" w:cs="Calibri"/>
        </w:rPr>
        <w:t xml:space="preserve">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6" w:history="1">
        <w:r>
          <w:rPr>
            <w:rFonts w:ascii="Calibri" w:hAnsi="Calibri" w:cs="Calibri"/>
            <w:color w:val="0000FF"/>
          </w:rPr>
          <w:t>абзаце четвертом пункта 5</w:t>
        </w:r>
      </w:hyperlink>
      <w:r>
        <w:rPr>
          <w:rFonts w:ascii="Calibri" w:hAnsi="Calibri" w:cs="Calibri"/>
        </w:rPr>
        <w:t xml:space="preserve"> слова ", в том числе о предоставлении коммунальных услуг кооперативом" исключить;</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7" w:history="1">
        <w:r>
          <w:rPr>
            <w:rFonts w:ascii="Calibri" w:hAnsi="Calibri" w:cs="Calibri"/>
            <w:color w:val="0000FF"/>
          </w:rPr>
          <w:t>подпункт "б" пункта 6</w:t>
        </w:r>
      </w:hyperlink>
      <w:r>
        <w:rPr>
          <w:rFonts w:ascii="Calibri" w:hAnsi="Calibri" w:cs="Calibri"/>
        </w:rPr>
        <w:t xml:space="preserve">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документы, подтверждающие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(оферте);";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8" w:history="1">
        <w:r>
          <w:rPr>
            <w:rFonts w:ascii="Calibri" w:hAnsi="Calibri" w:cs="Calibri"/>
            <w:color w:val="0000FF"/>
          </w:rPr>
          <w:t>абзац первый пункта 13</w:t>
        </w:r>
      </w:hyperlink>
      <w:r>
        <w:rPr>
          <w:rFonts w:ascii="Calibri" w:hAnsi="Calibri" w:cs="Calibri"/>
        </w:rPr>
        <w:t xml:space="preserve"> заменить текстом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Основаниями для отказа ресурсоснабжающей организацией от заключения договора ресурсоснабжения являются: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предусмотренного </w:t>
      </w:r>
      <w:hyperlink r:id="rId59" w:history="1">
        <w:r>
          <w:rPr>
            <w:rFonts w:ascii="Calibri" w:hAnsi="Calibri" w:cs="Calibri"/>
            <w:color w:val="0000FF"/>
          </w:rPr>
          <w:t>частью 17 статьи 12</w:t>
        </w:r>
      </w:hyperlink>
      <w:r>
        <w:rPr>
          <w:rFonts w:ascii="Calibri" w:hAnsi="Calibri" w:cs="Calibri"/>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предусмотренного </w:t>
      </w:r>
      <w:hyperlink r:id="rId60" w:history="1">
        <w:r>
          <w:rPr>
            <w:rFonts w:ascii="Calibri" w:hAnsi="Calibri" w:cs="Calibri"/>
            <w:color w:val="0000FF"/>
          </w:rPr>
          <w:t>частью 18 статьи 12</w:t>
        </w:r>
      </w:hyperlink>
      <w:r>
        <w:rPr>
          <w:rFonts w:ascii="Calibri" w:hAnsi="Calibri" w:cs="Calibri"/>
        </w:rP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1" w:history="1">
        <w:r>
          <w:rPr>
            <w:rFonts w:ascii="Calibri" w:hAnsi="Calibri" w:cs="Calibri"/>
            <w:color w:val="0000FF"/>
          </w:rPr>
          <w:t>пункт 18</w:t>
        </w:r>
      </w:hyperlink>
      <w:r>
        <w:rPr>
          <w:rFonts w:ascii="Calibri" w:hAnsi="Calibri" w:cs="Calibri"/>
        </w:rPr>
        <w:t xml:space="preserve"> дополнить подпунктом "е(1)"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пунктом 21(1) настоящих Правил;";</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2" w:history="1">
        <w:r>
          <w:rPr>
            <w:rFonts w:ascii="Calibri" w:hAnsi="Calibri" w:cs="Calibri"/>
            <w:color w:val="0000FF"/>
          </w:rPr>
          <w:t>пункт 20</w:t>
        </w:r>
      </w:hyperlink>
      <w:r>
        <w:rPr>
          <w:rFonts w:ascii="Calibri" w:hAnsi="Calibri" w:cs="Calibri"/>
        </w:rPr>
        <w:t xml:space="preserve"> после слов "должны позволять исполнителю обеспечить" дополнить словами "надлежащее содержание общего имущества в многоквартирном доме, а также";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63" w:history="1">
        <w:r>
          <w:rPr>
            <w:rFonts w:ascii="Calibri" w:hAnsi="Calibri" w:cs="Calibri"/>
            <w:color w:val="0000FF"/>
          </w:rPr>
          <w:t>пункте 21</w:t>
        </w:r>
      </w:hyperlink>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 w:history="1">
        <w:r>
          <w:rPr>
            <w:rFonts w:ascii="Calibri" w:hAnsi="Calibri" w:cs="Calibri"/>
            <w:color w:val="0000FF"/>
          </w:rPr>
          <w:t>подпункте "а"</w:t>
        </w:r>
      </w:hyperlink>
      <w:r>
        <w:rPr>
          <w:rFonts w:ascii="Calibri" w:hAnsi="Calibri" w:cs="Calibri"/>
        </w:rPr>
        <w:t xml:space="preserve"> слова "по договору ресурсоснабжения" исключить;</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 w:history="1">
        <w:r>
          <w:rPr>
            <w:rFonts w:ascii="Calibri" w:hAnsi="Calibri" w:cs="Calibri"/>
            <w:color w:val="0000FF"/>
          </w:rPr>
          <w:t>абзаце первом подпункта "в"</w:t>
        </w:r>
      </w:hyperlink>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"объем коммунального ресурса" дополнить словами "(за исключением объема сточных вод)";</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договору ресурсоснабжения" исключить;</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случае" заменить словами "по истечении 2 месяцев после";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6" w:history="1">
        <w:r>
          <w:rPr>
            <w:rFonts w:ascii="Calibri" w:hAnsi="Calibri" w:cs="Calibri"/>
            <w:color w:val="0000FF"/>
          </w:rPr>
          <w:t>дополнить</w:t>
        </w:r>
      </w:hyperlink>
      <w:r>
        <w:rPr>
          <w:rFonts w:ascii="Calibri" w:hAnsi="Calibri" w:cs="Calibri"/>
        </w:rPr>
        <w:t xml:space="preserve"> пунктом 21(1)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При наличии предусмотренного </w:t>
      </w:r>
      <w:hyperlink r:id="rId67" w:history="1">
        <w:r>
          <w:rPr>
            <w:rFonts w:ascii="Calibri" w:hAnsi="Calibri" w:cs="Calibri"/>
            <w:color w:val="0000FF"/>
          </w:rPr>
          <w:t>частью 18 статьи 12</w:t>
        </w:r>
      </w:hyperlink>
      <w:r>
        <w:rPr>
          <w:rFonts w:ascii="Calibri" w:hAnsi="Calibri" w:cs="Calibri"/>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68" w:history="1">
        <w:r>
          <w:rPr>
            <w:rFonts w:ascii="Calibri" w:hAnsi="Calibri" w:cs="Calibri"/>
            <w:color w:val="0000FF"/>
          </w:rPr>
          <w:t>частью 17 статьи 12</w:t>
        </w:r>
      </w:hyperlink>
      <w:r>
        <w:rPr>
          <w:rFonts w:ascii="Calibri" w:hAnsi="Calibri" w:cs="Calibri"/>
        </w:rPr>
        <w:t xml:space="preserve"> указанного Федерального закона, а также в случае реализации права, предусмотренного пунктом 30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объемов отводимых сточных вод, устанавливается с учетом следующего:</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rPr>
        <w:t>V</w:t>
      </w:r>
      <w:r>
        <w:rPr>
          <w:rFonts w:ascii="Calibri" w:hAnsi="Calibri" w:cs="Calibri"/>
          <w:vertAlign w:val="superscript"/>
        </w:rPr>
        <w:t>д</w:t>
      </w:r>
      <w:r>
        <w:rPr>
          <w:rFonts w:ascii="Calibri" w:hAnsi="Calibri" w:cs="Calibri"/>
        </w:rPr>
        <w:t xml:space="preserve"> = V</w:t>
      </w:r>
      <w:r>
        <w:rPr>
          <w:rFonts w:ascii="Calibri" w:hAnsi="Calibri" w:cs="Calibri"/>
          <w:vertAlign w:val="superscript"/>
        </w:rPr>
        <w:t>одпу</w:t>
      </w:r>
      <w:r>
        <w:rPr>
          <w:rFonts w:ascii="Calibri" w:hAnsi="Calibri" w:cs="Calibri"/>
        </w:rPr>
        <w:t xml:space="preserve"> - V</w:t>
      </w:r>
      <w:r>
        <w:rPr>
          <w:rFonts w:ascii="Calibri" w:hAnsi="Calibri" w:cs="Calibri"/>
          <w:vertAlign w:val="superscript"/>
        </w:rPr>
        <w:t>потр</w: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perscript"/>
        </w:rPr>
        <w:t>одпу</w:t>
      </w:r>
      <w:r>
        <w:rPr>
          <w:rFonts w:ascii="Calibri" w:hAnsi="Calibri" w:cs="Calibri"/>
        </w:rP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perscript"/>
        </w:rPr>
        <w:t>потр</w:t>
      </w:r>
      <w:r>
        <w:rPr>
          <w:rFonts w:ascii="Calibri" w:hAnsi="Calibri" w:cs="Calibri"/>
        </w:rP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rFonts w:ascii="Calibri" w:hAnsi="Calibri" w:cs="Calibri"/>
          <w:vertAlign w:val="superscript"/>
        </w:rPr>
        <w:t>потр</w:t>
      </w:r>
      <w:r>
        <w:rPr>
          <w:rFonts w:ascii="Calibri" w:hAnsi="Calibri" w:cs="Calibri"/>
        </w:rPr>
        <w:t xml:space="preserve"> превышает или равна величине V</w:t>
      </w:r>
      <w:r>
        <w:rPr>
          <w:rFonts w:ascii="Calibri" w:hAnsi="Calibri" w:cs="Calibri"/>
          <w:vertAlign w:val="superscript"/>
        </w:rPr>
        <w:t>одпу</w:t>
      </w:r>
      <w:r>
        <w:rPr>
          <w:rFonts w:ascii="Calibri" w:hAnsi="Calibri" w:cs="Calibri"/>
        </w:rP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9" type="#_x0000_t75" style="width:89.25pt;height:21pt">
            <v:imagedata r:id="rId69"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40" type="#_x0000_t75" style="width:26.25pt;height:21pt">
            <v:imagedata r:id="rId70" o:title=""/>
          </v:shape>
        </w:pict>
      </w:r>
      <w:r>
        <w:rPr>
          <w:rFonts w:ascii="Calibri" w:hAnsi="Calibri" w:cs="Calibri"/>
        </w:rPr>
        <w:t xml:space="preserve"> и </w:t>
      </w:r>
      <w:r>
        <w:rPr>
          <w:rFonts w:ascii="Calibri" w:hAnsi="Calibri" w:cs="Calibri"/>
          <w:position w:val="-12"/>
        </w:rPr>
        <w:pict>
          <v:shape id="_x0000_i1041" type="#_x0000_t75" style="width:26.25pt;height:21pt">
            <v:imagedata r:id="rId71" o:title=""/>
          </v:shape>
        </w:pict>
      </w:r>
      <w:r>
        <w:rPr>
          <w:rFonts w:ascii="Calibri" w:hAnsi="Calibri" w:cs="Calibri"/>
        </w:rPr>
        <w:t xml:space="preserve"> определяются в соответствии с пунктом 21 настоящих Правил. В случае если величина </w:t>
      </w:r>
      <w:r>
        <w:rPr>
          <w:rFonts w:ascii="Calibri" w:hAnsi="Calibri" w:cs="Calibri"/>
          <w:position w:val="-12"/>
        </w:rPr>
        <w:pict>
          <v:shape id="_x0000_i1042" type="#_x0000_t75" style="width:26.25pt;height:21pt">
            <v:imagedata r:id="rId72" o:title=""/>
          </v:shape>
        </w:pict>
      </w:r>
      <w:r>
        <w:rPr>
          <w:rFonts w:ascii="Calibri" w:hAnsi="Calibri" w:cs="Calibri"/>
        </w:rPr>
        <w:t xml:space="preserve"> больше или равна величине </w:t>
      </w:r>
      <w:r>
        <w:rPr>
          <w:rFonts w:ascii="Calibri" w:hAnsi="Calibri" w:cs="Calibri"/>
          <w:position w:val="-12"/>
        </w:rPr>
        <w:pict>
          <v:shape id="_x0000_i1043" type="#_x0000_t75" style="width:26.25pt;height:21pt">
            <v:imagedata r:id="rId70" o:title=""/>
          </v:shape>
        </w:pict>
      </w:r>
      <w:r>
        <w:rPr>
          <w:rFonts w:ascii="Calibri" w:hAnsi="Calibri" w:cs="Calibri"/>
        </w:rPr>
        <w:t>,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коммунального ресурса, поставляемого в многоквартирный дом, не оборудованный коллективным (общедомовым) прибором учета при наличии технической возможности его установки, определяется за расчетный период (расчетный месяц) по формуле:</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4" type="#_x0000_t75" style="width:111pt;height:21pt">
            <v:imagedata r:id="rId73" o:title=""/>
          </v:shape>
        </w:pict>
      </w:r>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6.25pt;height:21pt">
            <v:imagedata r:id="rId71" o:title=""/>
          </v:shape>
        </w:pict>
      </w:r>
      <w:r>
        <w:rPr>
          <w:rFonts w:ascii="Calibri" w:hAnsi="Calibri" w:cs="Calibri"/>
        </w:rPr>
        <w:t xml:space="preserve"> - определяется в соответствии с пунктом 21 настоящих Правил.";</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74" w:history="1">
        <w:r>
          <w:rPr>
            <w:rFonts w:ascii="Calibri" w:hAnsi="Calibri" w:cs="Calibri"/>
            <w:color w:val="0000FF"/>
          </w:rPr>
          <w:t>пункт 22</w:t>
        </w:r>
      </w:hyperlink>
      <w:r>
        <w:rPr>
          <w:rFonts w:ascii="Calibri" w:hAnsi="Calibri" w:cs="Calibri"/>
        </w:rPr>
        <w:t xml:space="preserve"> дополнить подпунктом "е"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 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исходя из норматива потребления коммунальной услуги по отоплению и суммарной площади жилых и нежилых помещений в многоквартирном </w:t>
      </w:r>
      <w:r>
        <w:rPr>
          <w:rFonts w:ascii="Calibri" w:hAnsi="Calibri" w:cs="Calibri"/>
        </w:rPr>
        <w:lastRenderedPageBreak/>
        <w:t>доме с применением повышающего коэффициента, величина которого в 2016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75" w:history="1">
        <w:r>
          <w:rPr>
            <w:rFonts w:ascii="Calibri" w:hAnsi="Calibri" w:cs="Calibri"/>
            <w:color w:val="0000FF"/>
          </w:rPr>
          <w:t>дополнить</w:t>
        </w:r>
      </w:hyperlink>
      <w:r>
        <w:rPr>
          <w:rFonts w:ascii="Calibri" w:hAnsi="Calibri" w:cs="Calibri"/>
        </w:rPr>
        <w:t xml:space="preserve"> пунктами 25(1) - 25(2) следующего содержания: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договору ресурсоснабжения, определяется:</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ресурсоснабжающей организацией один раз в год;</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76" w:history="1">
        <w:r>
          <w:rPr>
            <w:rFonts w:ascii="Calibri" w:hAnsi="Calibri" w:cs="Calibri"/>
            <w:color w:val="0000FF"/>
          </w:rPr>
          <w:t>частью 1 статьи 157</w:t>
        </w:r>
      </w:hyperlink>
      <w:r>
        <w:rPr>
          <w:rFonts w:ascii="Calibri" w:hAnsi="Calibri" w:cs="Calibri"/>
        </w:rPr>
        <w:t xml:space="preserve"> Жилищного кодекса Российской Федерации, с применением коэффициента периодичности внесения платы за тепловую энергию.</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w:t>
      </w:r>
      <w:hyperlink r:id="rId77" w:history="1">
        <w:r>
          <w:rPr>
            <w:rFonts w:ascii="Calibri" w:hAnsi="Calibri" w:cs="Calibri"/>
            <w:color w:val="0000FF"/>
          </w:rPr>
          <w:t>пункте 30</w:t>
        </w:r>
      </w:hyperlink>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8" w:history="1">
        <w:r>
          <w:rPr>
            <w:rFonts w:ascii="Calibri" w:hAnsi="Calibri" w:cs="Calibri"/>
            <w:color w:val="0000FF"/>
          </w:rPr>
          <w:t>абзаце первом</w:t>
        </w:r>
      </w:hyperlink>
      <w:r>
        <w:rPr>
          <w:rFonts w:ascii="Calibri" w:hAnsi="Calibri" w:cs="Calibri"/>
        </w:rPr>
        <w:t>:</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"может предусматриваться право" заменить словами "предусматривается право";</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"отказаться от его исполнения полностью" исключить;</w:t>
      </w:r>
    </w:p>
    <w:p w:rsidR="00AE25AB" w:rsidRDefault="00AE25AB">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подпункт "а"</w:t>
        </w:r>
      </w:hyperlink>
      <w:r>
        <w:rPr>
          <w:rFonts w:ascii="Calibri" w:hAnsi="Calibri" w:cs="Calibri"/>
        </w:rPr>
        <w:t xml:space="preserve"> после слов "для ресурсоснабжающей организации -" дополнить словами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w:t>
      </w:r>
    </w:p>
    <w:p w:rsidR="00AE25AB" w:rsidRDefault="00AE25AB">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w:t>
      </w:r>
      <w:r>
        <w:rPr>
          <w:rFonts w:ascii="Calibri" w:hAnsi="Calibri" w:cs="Calibri"/>
        </w:rPr>
        <w:lastRenderedPageBreak/>
        <w:t>соответствующей коммунальной услуги.".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1" w:history="1">
        <w:r>
          <w:rPr>
            <w:rFonts w:ascii="Calibri" w:hAnsi="Calibri" w:cs="Calibri"/>
            <w:color w:val="0000FF"/>
          </w:rPr>
          <w:t>Подпункт "а" пункта 2</w:t>
        </w:r>
      </w:hyperlink>
      <w:r>
        <w:rPr>
          <w:rFonts w:ascii="Calibri" w:hAnsi="Calibri" w:cs="Calibri"/>
        </w:rPr>
        <w:t xml:space="preserve"> постановления Правительства Российской Федерации от 17 декабря 2014 г. N 1380 "О вопросах установления и определения нормативов потребления коммунальных услуг" (Собрание законодательства Российской Федерации, 2014, N 52, ст. 7773) изложить в следующей редакции:</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органы государственной власти субъектов Российской Федерации до 31 декабря 2016 г.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 расположенных на территории субъекта Российской Федерации,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 направленных на энергосбережение и повышение энергетической эффективности использования энергетических ресурсов в отдельных категориях многоквартирных домов, предусматривающих в том числе установку приборов учета энергетических ресурсов.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w:t>
      </w:r>
    </w:p>
    <w:p w:rsidR="00AE25AB" w:rsidRDefault="00AE25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82" w:history="1">
        <w:r>
          <w:rPr>
            <w:rFonts w:ascii="Calibri" w:hAnsi="Calibri" w:cs="Calibri"/>
            <w:color w:val="0000FF"/>
          </w:rPr>
          <w:t>абзаце первом пункта 13</w:t>
        </w:r>
      </w:hyperlink>
      <w:r>
        <w:rPr>
          <w:rFonts w:ascii="Calibri" w:hAnsi="Calibri" w:cs="Calibri"/>
        </w:rPr>
        <w:t xml:space="preserve"> Основ ценообразования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2015, N 8, ст. 1167), после слов "для покрытия недостатка средств," дополнить словами "в том числе вызванного осуществлением расчетов за коммунальную услугу по отоплению равномерно в течение календарного года,".</w:t>
      </w: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autoSpaceDE w:val="0"/>
        <w:autoSpaceDN w:val="0"/>
        <w:adjustRightInd w:val="0"/>
        <w:spacing w:after="0" w:line="240" w:lineRule="auto"/>
        <w:ind w:firstLine="540"/>
        <w:jc w:val="both"/>
        <w:rPr>
          <w:rFonts w:ascii="Calibri" w:hAnsi="Calibri" w:cs="Calibri"/>
        </w:rPr>
      </w:pPr>
    </w:p>
    <w:p w:rsidR="00AE25AB" w:rsidRDefault="00AE25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760C" w:rsidRDefault="00FE760C">
      <w:bookmarkStart w:id="3" w:name="_GoBack"/>
      <w:bookmarkEnd w:id="3"/>
    </w:p>
    <w:sectPr w:rsidR="00FE760C" w:rsidSect="00246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AB"/>
    <w:rsid w:val="00AE25AB"/>
    <w:rsid w:val="00FE7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D43EC00970CE2E26A6F12821113B9063C323F2C2EB956683E864F55BAAB4B5E158A28900z2nDG" TargetMode="External"/><Relationship Id="rId18" Type="http://schemas.openxmlformats.org/officeDocument/2006/relationships/hyperlink" Target="consultantplus://offline/ref=1CD43EC00970CE2E26A6F12821113B9063C323F2C2EB956683E864F55BAAB4B5E158A28903z2n9G" TargetMode="External"/><Relationship Id="rId26" Type="http://schemas.openxmlformats.org/officeDocument/2006/relationships/hyperlink" Target="consultantplus://offline/ref=1CD43EC00970CE2E26A6F12821113B9063CD27F7C0E8956683E864F55BAAB4B5E158A28E042E5840z2nBG" TargetMode="External"/><Relationship Id="rId39" Type="http://schemas.openxmlformats.org/officeDocument/2006/relationships/image" Target="media/image3.wmf"/><Relationship Id="rId21" Type="http://schemas.openxmlformats.org/officeDocument/2006/relationships/hyperlink" Target="consultantplus://offline/ref=1CD43EC00970CE2E26A6F12821113B9063CD27F7C0E8956683E864F55BAAB4B5E158A28E042E5A45z2nEG" TargetMode="External"/><Relationship Id="rId34" Type="http://schemas.openxmlformats.org/officeDocument/2006/relationships/hyperlink" Target="consultantplus://offline/ref=1CD43EC00970CE2E26A6F12821113B9063CD27F7C0E8956683E864F55BAAB4B5E158A28Cz0nDG" TargetMode="External"/><Relationship Id="rId42" Type="http://schemas.openxmlformats.org/officeDocument/2006/relationships/image" Target="media/image6.wmf"/><Relationship Id="rId47" Type="http://schemas.openxmlformats.org/officeDocument/2006/relationships/hyperlink" Target="consultantplus://offline/ref=1CD43EC00970CE2E26A6F12821113B9063CD27F7C0E8956683E864F55BAAB4B5E158A28E042E5C47z2nDG" TargetMode="External"/><Relationship Id="rId50" Type="http://schemas.openxmlformats.org/officeDocument/2006/relationships/image" Target="media/image11.wmf"/><Relationship Id="rId55" Type="http://schemas.openxmlformats.org/officeDocument/2006/relationships/hyperlink" Target="consultantplus://offline/ref=1CD43EC00970CE2E26A6F12821113B9063CD27F7C3E9956683E864F55BAAB4B5E158A28E042E5A45z2n7G" TargetMode="External"/><Relationship Id="rId63" Type="http://schemas.openxmlformats.org/officeDocument/2006/relationships/hyperlink" Target="consultantplus://offline/ref=1CD43EC00970CE2E26A6F12821113B9063CD27F7C3E9956683E864F55BAAB4B5E158A28E042E5A4Fz2nBG" TargetMode="External"/><Relationship Id="rId68" Type="http://schemas.openxmlformats.org/officeDocument/2006/relationships/hyperlink" Target="consultantplus://offline/ref=1CD43EC00970CE2E26A6F12821113B9060C426FDC7E9956683E864F55BAAB4B5E158A28E042E5E41z2n8G" TargetMode="External"/><Relationship Id="rId76" Type="http://schemas.openxmlformats.org/officeDocument/2006/relationships/hyperlink" Target="consultantplus://offline/ref=1CD43EC00970CE2E26A6F12821113B9060C427F5C0E9956683E864F55BAAB4B5E158A28904z2n6G" TargetMode="External"/><Relationship Id="rId84" Type="http://schemas.openxmlformats.org/officeDocument/2006/relationships/theme" Target="theme/theme1.xml"/><Relationship Id="rId7" Type="http://schemas.openxmlformats.org/officeDocument/2006/relationships/hyperlink" Target="consultantplus://offline/ref=1CD43EC00970CE2E26A6F12821113B9060C426F1C7E5956683E864F55BAAB4B5E158A28E042F5B46z2n8G" TargetMode="External"/><Relationship Id="rId71" Type="http://schemas.openxmlformats.org/officeDocument/2006/relationships/image" Target="media/image16.wmf"/><Relationship Id="rId2" Type="http://schemas.microsoft.com/office/2007/relationships/stylesWithEffects" Target="stylesWithEffects.xml"/><Relationship Id="rId16" Type="http://schemas.openxmlformats.org/officeDocument/2006/relationships/hyperlink" Target="consultantplus://offline/ref=1CD43EC00970CE2E26A6F12821113B9063C323F2C2EB956683E864F55BAAB4B5E158A28902z2nBG" TargetMode="External"/><Relationship Id="rId29" Type="http://schemas.openxmlformats.org/officeDocument/2006/relationships/hyperlink" Target="consultantplus://offline/ref=1CD43EC00970CE2E26A6F12821113B9063CD27F7C0E8956683E864F55BAAB4B5E158A28E06z2nDG" TargetMode="External"/><Relationship Id="rId11" Type="http://schemas.openxmlformats.org/officeDocument/2006/relationships/hyperlink" Target="consultantplus://offline/ref=1CD43EC00970CE2E26A6F12821113B9063C323F2C2EB956683E864F55BAAB4B5E158A28A0Cz2nFG" TargetMode="External"/><Relationship Id="rId24" Type="http://schemas.openxmlformats.org/officeDocument/2006/relationships/hyperlink" Target="consultantplus://offline/ref=1CD43EC00970CE2E26A6F12821113B9063CD27F7C0E8956683E864F55BAAB4B5E158A28Ez0n3G" TargetMode="External"/><Relationship Id="rId32" Type="http://schemas.openxmlformats.org/officeDocument/2006/relationships/hyperlink" Target="consultantplus://offline/ref=1CD43EC00970CE2E26A6F12821113B9063CD27F7C0E8956683E864F55BAAB4B5E158A28Cz0nCG" TargetMode="External"/><Relationship Id="rId37" Type="http://schemas.openxmlformats.org/officeDocument/2006/relationships/hyperlink" Target="consultantplus://offline/ref=1CD43EC00970CE2E26A6F12821113B9063CD27F7C0E8956683E864F55BAAB4B5E158A28E042E5A45z2nEG" TargetMode="External"/><Relationship Id="rId40" Type="http://schemas.openxmlformats.org/officeDocument/2006/relationships/image" Target="media/image4.wmf"/><Relationship Id="rId45" Type="http://schemas.openxmlformats.org/officeDocument/2006/relationships/image" Target="media/image9.wmf"/><Relationship Id="rId53" Type="http://schemas.openxmlformats.org/officeDocument/2006/relationships/hyperlink" Target="consultantplus://offline/ref=1CD43EC00970CE2E26A6F12821113B9063CD27F7C3E9956683E864F55BAAB4B5E158A28E042E5A44z2n7G" TargetMode="External"/><Relationship Id="rId58" Type="http://schemas.openxmlformats.org/officeDocument/2006/relationships/hyperlink" Target="consultantplus://offline/ref=1CD43EC00970CE2E26A6F12821113B9063CD27F7C3E9956683E864F55BAAB4B5E158A28E042E5A40z2n8G" TargetMode="External"/><Relationship Id="rId66" Type="http://schemas.openxmlformats.org/officeDocument/2006/relationships/hyperlink" Target="consultantplus://offline/ref=1CD43EC00970CE2E26A6F12821113B9063CD27F7C3E9956683E864F55BAAB4B5E158A28E042E5A44z2n7G" TargetMode="External"/><Relationship Id="rId74" Type="http://schemas.openxmlformats.org/officeDocument/2006/relationships/hyperlink" Target="consultantplus://offline/ref=1CD43EC00970CE2E26A6F12821113B9063CD27F7C3E9956683E864F55BAAB4B5E158A28E042E5B47z2nEG" TargetMode="External"/><Relationship Id="rId79" Type="http://schemas.openxmlformats.org/officeDocument/2006/relationships/hyperlink" Target="consultantplus://offline/ref=1CD43EC00970CE2E26A6F12821113B9063CD27F7C3E9956683E864F55BAAB4B5E158A28E042E5B45z2nC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CD43EC00970CE2E26A6F12821113B9063CD27F7C3E9956683E864F55BAAB4B5E158A28E042E5A4Ez2nFG" TargetMode="External"/><Relationship Id="rId82" Type="http://schemas.openxmlformats.org/officeDocument/2006/relationships/hyperlink" Target="consultantplus://offline/ref=1CD43EC00970CE2E26A6F12821113B9063CD24F4CFEB956683E864F55BAAB4B5E158A28E042E5B46z2nEG" TargetMode="External"/><Relationship Id="rId10" Type="http://schemas.openxmlformats.org/officeDocument/2006/relationships/hyperlink" Target="consultantplus://offline/ref=1CD43EC00970CE2E26A6F12821113B9063C323F2C2EB956683E864F55BAAB4B5E158A28E042E594Ez2n6G" TargetMode="External"/><Relationship Id="rId19" Type="http://schemas.openxmlformats.org/officeDocument/2006/relationships/hyperlink" Target="consultantplus://offline/ref=1CD43EC00970CE2E26A6F12821113B9063C323F2C2EB956683E864F55BAAB4B5E158A2890Cz2nDG" TargetMode="External"/><Relationship Id="rId31" Type="http://schemas.openxmlformats.org/officeDocument/2006/relationships/hyperlink" Target="consultantplus://offline/ref=1CD43EC00970CE2E26A6F12821113B9063CD27F7C0E8956683E864F55BAAB4B5E158A28E042E5C47z2nDG" TargetMode="External"/><Relationship Id="rId44" Type="http://schemas.openxmlformats.org/officeDocument/2006/relationships/image" Target="media/image8.wmf"/><Relationship Id="rId52" Type="http://schemas.openxmlformats.org/officeDocument/2006/relationships/image" Target="media/image13.wmf"/><Relationship Id="rId60" Type="http://schemas.openxmlformats.org/officeDocument/2006/relationships/hyperlink" Target="consultantplus://offline/ref=1CD43EC00970CE2E26A6F12821113B9060C426FDC7E9956683E864F55BAAB4B5E158A28E042E5E41z2n7G" TargetMode="External"/><Relationship Id="rId65" Type="http://schemas.openxmlformats.org/officeDocument/2006/relationships/hyperlink" Target="consultantplus://offline/ref=1CD43EC00970CE2E26A6F12821113B9063CD27F7C3E9956683E864F55BAAB4B5E158A28E042E5A4Fz2n8G" TargetMode="External"/><Relationship Id="rId73" Type="http://schemas.openxmlformats.org/officeDocument/2006/relationships/image" Target="media/image18.wmf"/><Relationship Id="rId78" Type="http://schemas.openxmlformats.org/officeDocument/2006/relationships/hyperlink" Target="consultantplus://offline/ref=1CD43EC00970CE2E26A6F12821113B9063CD27F7C3E9956683E864F55BAAB4B5E158A28E042E5B45z2nDG" TargetMode="External"/><Relationship Id="rId81" Type="http://schemas.openxmlformats.org/officeDocument/2006/relationships/hyperlink" Target="consultantplus://offline/ref=1CD43EC00970CE2E26A6F12821113B9063C324F0C3EE956683E864F55BAAB4B5E158A28E042E5A46z2n8G" TargetMode="External"/><Relationship Id="rId4" Type="http://schemas.openxmlformats.org/officeDocument/2006/relationships/webSettings" Target="webSettings.xml"/><Relationship Id="rId9" Type="http://schemas.openxmlformats.org/officeDocument/2006/relationships/hyperlink" Target="consultantplus://offline/ref=1CD43EC00970CE2E26A6F12821113B9063C323F2C2EB956683E864F55BAAB4B5E158A28E042E5941z2n7G" TargetMode="External"/><Relationship Id="rId14" Type="http://schemas.openxmlformats.org/officeDocument/2006/relationships/hyperlink" Target="consultantplus://offline/ref=1CD43EC00970CE2E26A6F12821113B9063C323F2C2EB956683E864F55BAAB4B5E158A28900z2n7G" TargetMode="External"/><Relationship Id="rId22" Type="http://schemas.openxmlformats.org/officeDocument/2006/relationships/hyperlink" Target="consultantplus://offline/ref=1CD43EC00970CE2E26A6F12821113B9063CD27F7C0E8956683E864F55BAAB4B5E158A28E042E5A42z2nEG" TargetMode="External"/><Relationship Id="rId27" Type="http://schemas.openxmlformats.org/officeDocument/2006/relationships/hyperlink" Target="consultantplus://offline/ref=1CD43EC00970CE2E26A6F12821113B9063CD27F7C0E8956683E864F55BAAB4B5E158A28Dz0n4G" TargetMode="External"/><Relationship Id="rId30" Type="http://schemas.openxmlformats.org/officeDocument/2006/relationships/hyperlink" Target="consultantplus://offline/ref=1CD43EC00970CE2E26A6F12821113B9063CD27F7C0E8956683E864F55BAAB4B5E158A28E06z2nAG" TargetMode="External"/><Relationship Id="rId35" Type="http://schemas.openxmlformats.org/officeDocument/2006/relationships/hyperlink" Target="consultantplus://offline/ref=1CD43EC00970CE2E26A6F12821113B9063CD27F7C0E8956683E864F55BAAB4B5E158A28Bz0n2G" TargetMode="External"/><Relationship Id="rId43" Type="http://schemas.openxmlformats.org/officeDocument/2006/relationships/image" Target="media/image7.wmf"/><Relationship Id="rId48" Type="http://schemas.openxmlformats.org/officeDocument/2006/relationships/image" Target="media/image10.wmf"/><Relationship Id="rId56" Type="http://schemas.openxmlformats.org/officeDocument/2006/relationships/hyperlink" Target="consultantplus://offline/ref=1CD43EC00970CE2E26A6F12821113B9063CD27F7C3E9956683E864F55BAAB4B5E158A28E042E5A42z2nDG" TargetMode="External"/><Relationship Id="rId64" Type="http://schemas.openxmlformats.org/officeDocument/2006/relationships/hyperlink" Target="consultantplus://offline/ref=1CD43EC00970CE2E26A6F12821113B9063CD27F7C3E9956683E864F55BAAB4B5E158A28E042E5A4Fz2nAG" TargetMode="External"/><Relationship Id="rId69" Type="http://schemas.openxmlformats.org/officeDocument/2006/relationships/image" Target="media/image14.wmf"/><Relationship Id="rId77" Type="http://schemas.openxmlformats.org/officeDocument/2006/relationships/hyperlink" Target="consultantplus://offline/ref=1CD43EC00970CE2E26A6F12821113B9063CD27F7C3E9956683E864F55BAAB4B5E158A28E042E5B45z2nDG" TargetMode="External"/><Relationship Id="rId8" Type="http://schemas.openxmlformats.org/officeDocument/2006/relationships/hyperlink" Target="consultantplus://offline/ref=1CD43EC00970CE2E26A6F12821113B9063C323F2C2EB956683E864F55BAAB4B5E158A28A02z2nCG" TargetMode="External"/><Relationship Id="rId51" Type="http://schemas.openxmlformats.org/officeDocument/2006/relationships/image" Target="media/image12.wmf"/><Relationship Id="rId72" Type="http://schemas.openxmlformats.org/officeDocument/2006/relationships/image" Target="media/image17.wmf"/><Relationship Id="rId80" Type="http://schemas.openxmlformats.org/officeDocument/2006/relationships/hyperlink" Target="consultantplus://offline/ref=1CD43EC00970CE2E26A6F12821113B9063CD27F7C3E9956683E864F55BAAB4B5E158A28E042E5B45z2nBG" TargetMode="External"/><Relationship Id="rId3" Type="http://schemas.openxmlformats.org/officeDocument/2006/relationships/settings" Target="settings.xml"/><Relationship Id="rId12" Type="http://schemas.openxmlformats.org/officeDocument/2006/relationships/hyperlink" Target="consultantplus://offline/ref=1CD43EC00970CE2E26A6F12821113B9063C323F2C2EB956683E864F55BAAB4B5E158A28A0Cz2n9G" TargetMode="External"/><Relationship Id="rId17" Type="http://schemas.openxmlformats.org/officeDocument/2006/relationships/hyperlink" Target="consultantplus://offline/ref=1CD43EC00970CE2E26A6F12821113B9063C323F2C2EB956683E864F55BAAB4B5E158A28903z2nFG" TargetMode="External"/><Relationship Id="rId25" Type="http://schemas.openxmlformats.org/officeDocument/2006/relationships/hyperlink" Target="consultantplus://offline/ref=1CD43EC00970CE2E26A6F12821113B9063CD27F7C0E8956683E864F55BAAB4B5E158A28E042E5A45z2nEG" TargetMode="External"/><Relationship Id="rId33" Type="http://schemas.openxmlformats.org/officeDocument/2006/relationships/hyperlink" Target="consultantplus://offline/ref=1CD43EC00970CE2E26A6F12821113B9063CD27F7C0E8956683E864F55BAAB4B5E158A28E042E5A45z2nEG" TargetMode="External"/><Relationship Id="rId38" Type="http://schemas.openxmlformats.org/officeDocument/2006/relationships/image" Target="media/image2.wmf"/><Relationship Id="rId46" Type="http://schemas.openxmlformats.org/officeDocument/2006/relationships/hyperlink" Target="consultantplus://offline/ref=1CD43EC00970CE2E26A6F12821113B9063CD27F7C0E8956683E864F55BAAB4B5E158A28E042E5343z2nAG" TargetMode="External"/><Relationship Id="rId59" Type="http://schemas.openxmlformats.org/officeDocument/2006/relationships/hyperlink" Target="consultantplus://offline/ref=1CD43EC00970CE2E26A6F12821113B9060C426FDC7E9956683E864F55BAAB4B5E158A28E042E5E41z2n8G" TargetMode="External"/><Relationship Id="rId67" Type="http://schemas.openxmlformats.org/officeDocument/2006/relationships/hyperlink" Target="consultantplus://offline/ref=1CD43EC00970CE2E26A6F12821113B9060C426FDC7E9956683E864F55BAAB4B5E158A28E042E5E41z2n7G" TargetMode="External"/><Relationship Id="rId20" Type="http://schemas.openxmlformats.org/officeDocument/2006/relationships/hyperlink" Target="consultantplus://offline/ref=1CD43EC00970CE2E26A6F12821113B9063C323F2C2EB956683E864F55BAAB4B5E158A2890Cz2n7G" TargetMode="External"/><Relationship Id="rId41" Type="http://schemas.openxmlformats.org/officeDocument/2006/relationships/image" Target="media/image5.wmf"/><Relationship Id="rId54" Type="http://schemas.openxmlformats.org/officeDocument/2006/relationships/hyperlink" Target="consultantplus://offline/ref=1CD43EC00970CE2E26A6F12821113B9063CD27F7C3E9956683E864F55BAAB4B5E158A28E042E5A45z2nDG" TargetMode="External"/><Relationship Id="rId62" Type="http://schemas.openxmlformats.org/officeDocument/2006/relationships/hyperlink" Target="consultantplus://offline/ref=1CD43EC00970CE2E26A6F12821113B9063CD27F7C3E9956683E864F55BAAB4B5E158A28E042E5A4Fz2nCG" TargetMode="External"/><Relationship Id="rId70" Type="http://schemas.openxmlformats.org/officeDocument/2006/relationships/image" Target="media/image15.wmf"/><Relationship Id="rId75" Type="http://schemas.openxmlformats.org/officeDocument/2006/relationships/hyperlink" Target="consultantplus://offline/ref=1CD43EC00970CE2E26A6F12821113B9063CD27F7C3E9956683E864F55BAAB4B5E158A28E042E5A44z2n7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D43EC00970CE2E26A6F12821113B9060C426F1C7E5956683E864F55BAAB4B5E158A28E042E5A45z2nEG" TargetMode="External"/><Relationship Id="rId15" Type="http://schemas.openxmlformats.org/officeDocument/2006/relationships/hyperlink" Target="consultantplus://offline/ref=1CD43EC00970CE2E26A6F12821113B9063C323F2C2EB956683E864F55BAAB4B5E158A28901z2n6G" TargetMode="External"/><Relationship Id="rId23" Type="http://schemas.openxmlformats.org/officeDocument/2006/relationships/hyperlink" Target="consultantplus://offline/ref=1CD43EC00970CE2E26A6F12821113B9063CD27F7C0E8956683E864F55BAAB4B5E158A28E042E5345z2n9G" TargetMode="External"/><Relationship Id="rId28" Type="http://schemas.openxmlformats.org/officeDocument/2006/relationships/hyperlink" Target="consultantplus://offline/ref=1CD43EC00970CE2E26A6F12821113B9063CD27F7C0E8956683E864F55BAAB4B5E158A28Cz0n6G" TargetMode="External"/><Relationship Id="rId36" Type="http://schemas.openxmlformats.org/officeDocument/2006/relationships/image" Target="media/image1.wmf"/><Relationship Id="rId49" Type="http://schemas.openxmlformats.org/officeDocument/2006/relationships/hyperlink" Target="consultantplus://offline/ref=1CD43EC00970CE2E26A6F12821113B9063CD27F7C0E8956683E864F55BAAB4B5E158A28E042E5C47z2nDG" TargetMode="External"/><Relationship Id="rId57" Type="http://schemas.openxmlformats.org/officeDocument/2006/relationships/hyperlink" Target="consultantplus://offline/ref=1CD43EC00970CE2E26A6F12821113B9063CD27F7C3E9956683E864F55BAAB4B5E158A28E042E5A42z2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8086</Words>
  <Characters>46094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2016-09-02T06:39:00Z</dcterms:created>
  <dcterms:modified xsi:type="dcterms:W3CDTF">2016-09-02T06:40:00Z</dcterms:modified>
</cp:coreProperties>
</file>